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D68" w:rsidRPr="0098452F" w:rsidRDefault="00EB0D68" w:rsidP="00EB0D68">
      <w:pPr>
        <w:spacing w:after="195" w:line="660" w:lineRule="atLeast"/>
        <w:outlineLvl w:val="0"/>
        <w:rPr>
          <w:rFonts w:ascii="Times New Roman" w:eastAsia="Times New Roman" w:hAnsi="Times New Roman" w:cs="Times New Roman"/>
          <w:color w:val="5B9BD5" w:themeColor="accent1"/>
          <w:spacing w:val="8"/>
          <w:kern w:val="36"/>
          <w:sz w:val="50"/>
          <w:szCs w:val="50"/>
          <w:lang w:eastAsia="ru-RU"/>
        </w:rPr>
      </w:pPr>
      <w:r w:rsidRPr="0098452F">
        <w:rPr>
          <w:rFonts w:ascii="Times New Roman" w:eastAsia="Times New Roman" w:hAnsi="Times New Roman" w:cs="Times New Roman"/>
          <w:color w:val="5B9BD5" w:themeColor="accent1"/>
          <w:spacing w:val="8"/>
          <w:kern w:val="36"/>
          <w:sz w:val="50"/>
          <w:szCs w:val="50"/>
          <w:lang w:eastAsia="ru-RU"/>
        </w:rPr>
        <w:t>Закрытие фонтанов в Петергофе в 2023 году</w:t>
      </w:r>
    </w:p>
    <w:p w:rsidR="00EB0D68" w:rsidRDefault="00EB0D68" w:rsidP="00EB0D68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464646"/>
          <w:sz w:val="23"/>
          <w:szCs w:val="23"/>
        </w:rPr>
      </w:pPr>
      <w:r>
        <w:rPr>
          <w:rFonts w:ascii="Open Sans" w:hAnsi="Open Sans"/>
          <w:color w:val="464646"/>
          <w:sz w:val="23"/>
          <w:szCs w:val="23"/>
        </w:rPr>
        <w:t>Осенью </w:t>
      </w:r>
      <w:hyperlink r:id="rId4" w:tgtFrame="_blank" w:history="1">
        <w:r>
          <w:rPr>
            <w:rStyle w:val="a4"/>
            <w:rFonts w:ascii="Open Sans" w:hAnsi="Open Sans"/>
            <w:color w:val="BC7D4D"/>
            <w:sz w:val="23"/>
            <w:szCs w:val="23"/>
            <w:u w:val="none"/>
          </w:rPr>
          <w:t>фонтаны Петергофа</w:t>
        </w:r>
      </w:hyperlink>
      <w:r>
        <w:rPr>
          <w:rFonts w:ascii="Open Sans" w:hAnsi="Open Sans"/>
          <w:color w:val="464646"/>
          <w:sz w:val="23"/>
          <w:szCs w:val="23"/>
        </w:rPr>
        <w:t> прекращают свою работу и Парк-музей Петродворца подготавливается к зимнем периоду. Несколько десятков тысяч гостей ежегодно приезжают в сентябре именно на даты праздника закрытия фонтанов в Петергофе.</w:t>
      </w:r>
    </w:p>
    <w:p w:rsidR="00EB0D68" w:rsidRDefault="00EB0D68" w:rsidP="00EB0D68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464646"/>
          <w:sz w:val="23"/>
          <w:szCs w:val="23"/>
        </w:rPr>
      </w:pPr>
      <w:r>
        <w:rPr>
          <w:rFonts w:ascii="Open Sans" w:hAnsi="Open Sans"/>
          <w:color w:val="464646"/>
          <w:sz w:val="23"/>
          <w:szCs w:val="23"/>
        </w:rPr>
        <w:t>Окончание трехсот первого сезона будет украшено грандиозным праздником.</w:t>
      </w:r>
    </w:p>
    <w:p w:rsidR="00EB0D68" w:rsidRDefault="00F263D5" w:rsidP="00EB0D68">
      <w:pPr>
        <w:pStyle w:val="a3"/>
        <w:shd w:val="clear" w:color="auto" w:fill="FFFFFF"/>
        <w:spacing w:before="0" w:beforeAutospacing="0" w:after="225" w:afterAutospacing="0"/>
        <w:rPr>
          <w:rFonts w:ascii="Open Sans" w:hAnsi="Open Sans"/>
          <w:color w:val="464646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06AE2B" wp14:editId="6C544AC3">
            <wp:simplePos x="0" y="0"/>
            <wp:positionH relativeFrom="margin">
              <wp:align>left</wp:align>
            </wp:positionH>
            <wp:positionV relativeFrom="paragraph">
              <wp:posOffset>575945</wp:posOffset>
            </wp:positionV>
            <wp:extent cx="2758440" cy="1669415"/>
            <wp:effectExtent l="0" t="0" r="381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7" cy="16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D68">
        <w:rPr>
          <w:rFonts w:ascii="Open Sans" w:hAnsi="Open Sans"/>
          <w:color w:val="464646"/>
          <w:sz w:val="23"/>
          <w:szCs w:val="23"/>
        </w:rPr>
        <w:t xml:space="preserve">Создатели уже несколько лет подряд не только создают спектакль с танцевальными коллективами и движениями фонтанов под музыку. Они готовят мультимедийное шоу, где действие движется со скоростью голливудского блокбастера. Современные </w:t>
      </w:r>
      <w:proofErr w:type="spellStart"/>
      <w:r w:rsidR="00EB0D68">
        <w:rPr>
          <w:rFonts w:ascii="Open Sans" w:hAnsi="Open Sans"/>
          <w:color w:val="464646"/>
          <w:sz w:val="23"/>
          <w:szCs w:val="23"/>
        </w:rPr>
        <w:t>свето</w:t>
      </w:r>
      <w:proofErr w:type="spellEnd"/>
      <w:r w:rsidR="0007210B">
        <w:rPr>
          <w:rFonts w:ascii="Open Sans" w:hAnsi="Open Sans"/>
          <w:color w:val="464646"/>
          <w:sz w:val="23"/>
          <w:szCs w:val="23"/>
        </w:rPr>
        <w:t xml:space="preserve"> </w:t>
      </w:r>
      <w:r w:rsidR="00EB0D68">
        <w:rPr>
          <w:rFonts w:ascii="Open Sans" w:hAnsi="Open Sans"/>
          <w:color w:val="464646"/>
          <w:sz w:val="23"/>
          <w:szCs w:val="23"/>
        </w:rPr>
        <w:t>-</w:t>
      </w:r>
      <w:r w:rsidR="0098452F">
        <w:rPr>
          <w:rFonts w:ascii="Open Sans" w:hAnsi="Open Sans"/>
          <w:color w:val="464646"/>
          <w:sz w:val="23"/>
          <w:szCs w:val="23"/>
        </w:rPr>
        <w:t xml:space="preserve"> </w:t>
      </w:r>
      <w:r w:rsidR="00EB0D68">
        <w:rPr>
          <w:rFonts w:ascii="Open Sans" w:hAnsi="Open Sans"/>
          <w:color w:val="464646"/>
          <w:sz w:val="23"/>
          <w:szCs w:val="23"/>
        </w:rPr>
        <w:t>звуковые, лазерные и пиротехнические эффекты создают эффект присутствия исторических личностей в нашей реальности.</w:t>
      </w:r>
    </w:p>
    <w:p w:rsidR="00030ACC" w:rsidRDefault="00654B87">
      <w:pPr>
        <w:rPr>
          <w:rFonts w:ascii="Open Sans" w:hAnsi="Open Sans"/>
          <w:color w:val="464646"/>
          <w:sz w:val="23"/>
          <w:szCs w:val="23"/>
          <w:shd w:val="clear" w:color="auto" w:fill="FFFFFF"/>
        </w:rPr>
      </w:pPr>
      <w:r>
        <w:rPr>
          <w:rFonts w:ascii="Open Sans" w:hAnsi="Open Sans"/>
          <w:color w:val="464646"/>
          <w:sz w:val="23"/>
          <w:szCs w:val="23"/>
          <w:shd w:val="clear" w:color="auto" w:fill="FFFFFF"/>
        </w:rPr>
        <w:t>Гостям, прибывающим в нижний парк, откроется незабываемое зрелище, где основными героями станут и сам Большой дворец, и центральный каскад с Самсоном. С помощью 3D-мэппинга декорации спектакля проецируются на стенах, изменяя их до неузнаваемости. Подсвеченные фонтаны взметают струи в такт музыкальным аккордам.</w:t>
      </w:r>
    </w:p>
    <w:p w:rsidR="00B16DBF" w:rsidRPr="00B16DBF" w:rsidRDefault="00B16DBF" w:rsidP="00B16DB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DBF">
        <w:rPr>
          <w:rFonts w:ascii="Times New Roman" w:hAnsi="Times New Roman" w:cs="Times New Roman"/>
          <w:b/>
          <w:sz w:val="24"/>
          <w:szCs w:val="24"/>
        </w:rPr>
        <w:t xml:space="preserve">Проживание в гостинице </w:t>
      </w:r>
      <w:r w:rsidR="00DF2F91">
        <w:rPr>
          <w:rFonts w:ascii="Times New Roman" w:hAnsi="Times New Roman" w:cs="Times New Roman"/>
          <w:b/>
          <w:sz w:val="24"/>
          <w:szCs w:val="24"/>
        </w:rPr>
        <w:t>4</w:t>
      </w:r>
      <w:r w:rsidRPr="00B16DBF">
        <w:rPr>
          <w:rFonts w:ascii="Times New Roman" w:hAnsi="Times New Roman" w:cs="Times New Roman"/>
          <w:b/>
          <w:sz w:val="24"/>
          <w:szCs w:val="24"/>
        </w:rPr>
        <w:t xml:space="preserve"> дня </w:t>
      </w:r>
      <w:r w:rsidR="00DF2F91">
        <w:rPr>
          <w:rFonts w:ascii="Times New Roman" w:hAnsi="Times New Roman" w:cs="Times New Roman"/>
          <w:b/>
          <w:sz w:val="24"/>
          <w:szCs w:val="24"/>
        </w:rPr>
        <w:t>3</w:t>
      </w:r>
      <w:r w:rsidRPr="00B16DBF">
        <w:rPr>
          <w:rFonts w:ascii="Times New Roman" w:hAnsi="Times New Roman" w:cs="Times New Roman"/>
          <w:b/>
          <w:sz w:val="24"/>
          <w:szCs w:val="24"/>
        </w:rPr>
        <w:t xml:space="preserve"> ночи</w:t>
      </w:r>
    </w:p>
    <w:p w:rsidR="00B16DBF" w:rsidRDefault="00B16DBF" w:rsidP="00B16DB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BF">
        <w:rPr>
          <w:rFonts w:ascii="Times New Roman" w:hAnsi="Times New Roman" w:cs="Times New Roman"/>
          <w:b/>
          <w:sz w:val="28"/>
          <w:szCs w:val="28"/>
        </w:rPr>
        <w:t>22 сентября 2023</w:t>
      </w:r>
    </w:p>
    <w:p w:rsidR="00B16DBF" w:rsidRDefault="00A458D2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A458D2">
        <w:rPr>
          <w:rFonts w:ascii="Times New Roman" w:hAnsi="Times New Roman" w:cs="Times New Roman"/>
          <w:sz w:val="24"/>
          <w:szCs w:val="24"/>
        </w:rPr>
        <w:t>Встреча с гидом, транспорт</w:t>
      </w:r>
    </w:p>
    <w:p w:rsidR="00A458D2" w:rsidRDefault="00775924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458D2" w:rsidRPr="00A458D2">
        <w:rPr>
          <w:rFonts w:ascii="Times New Roman" w:hAnsi="Times New Roman" w:cs="Times New Roman"/>
          <w:sz w:val="24"/>
          <w:szCs w:val="24"/>
        </w:rPr>
        <w:t>Автобусная экскурсия. Знакомство с историей создания Санкт-Петербурга. Осмотр архитектурных ансамблей парадного центра: площади и мосты, стрелка Васильевского острова, Дворцовая площадь, Исаакиевская площадь, Невский проспект, «Медный всадник».</w:t>
      </w:r>
    </w:p>
    <w:p w:rsidR="00B93336" w:rsidRDefault="00775924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93336" w:rsidRPr="00B93336">
        <w:rPr>
          <w:rFonts w:ascii="Times New Roman" w:hAnsi="Times New Roman" w:cs="Times New Roman"/>
          <w:sz w:val="24"/>
          <w:szCs w:val="24"/>
        </w:rPr>
        <w:t>Петровская Акватория "</w:t>
      </w:r>
      <w:r w:rsidR="00B93336" w:rsidRPr="00B93336">
        <w:rPr>
          <w:rFonts w:ascii="Times New Roman" w:hAnsi="Times New Roman" w:cs="Times New Roman"/>
          <w:color w:val="C00000"/>
          <w:sz w:val="24"/>
          <w:szCs w:val="24"/>
          <w:u w:val="single"/>
        </w:rPr>
        <w:t>Знакомство с Петербургом начинается здесь</w:t>
      </w:r>
      <w:r w:rsidR="00B93336" w:rsidRPr="00B93336">
        <w:rPr>
          <w:rFonts w:ascii="Times New Roman" w:hAnsi="Times New Roman" w:cs="Times New Roman"/>
          <w:sz w:val="24"/>
          <w:szCs w:val="24"/>
        </w:rPr>
        <w:t>"</w:t>
      </w:r>
    </w:p>
    <w:p w:rsidR="00D53CE2" w:rsidRDefault="00D53CE2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53CE2">
        <w:rPr>
          <w:rFonts w:ascii="Times New Roman" w:hAnsi="Times New Roman" w:cs="Times New Roman"/>
          <w:sz w:val="24"/>
          <w:szCs w:val="24"/>
        </w:rPr>
        <w:t>Размещение в гостинице, свободное время</w:t>
      </w:r>
    </w:p>
    <w:p w:rsidR="007F0974" w:rsidRDefault="007F0974" w:rsidP="007F097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r w:rsidRPr="00B16DBF">
        <w:rPr>
          <w:rFonts w:ascii="Times New Roman" w:hAnsi="Times New Roman" w:cs="Times New Roman"/>
          <w:b/>
          <w:sz w:val="28"/>
          <w:szCs w:val="28"/>
        </w:rPr>
        <w:t xml:space="preserve"> сентября 2023</w:t>
      </w:r>
    </w:p>
    <w:p w:rsidR="007F0974" w:rsidRDefault="00EF21F6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F21F6">
        <w:rPr>
          <w:rFonts w:ascii="Times New Roman" w:hAnsi="Times New Roman" w:cs="Times New Roman"/>
          <w:sz w:val="24"/>
          <w:szCs w:val="24"/>
        </w:rPr>
        <w:t>автрак "шведский стол" в гостинице</w:t>
      </w:r>
    </w:p>
    <w:p w:rsidR="0032012B" w:rsidRDefault="0032012B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2012B">
        <w:rPr>
          <w:rFonts w:ascii="Times New Roman" w:hAnsi="Times New Roman" w:cs="Times New Roman"/>
          <w:sz w:val="24"/>
          <w:szCs w:val="24"/>
        </w:rPr>
        <w:t>Встреча с гидом в холле гостиницы. .</w:t>
      </w:r>
    </w:p>
    <w:p w:rsidR="0032012B" w:rsidRDefault="004E166F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860E0" w:rsidRPr="009860E0">
        <w:rPr>
          <w:rFonts w:ascii="Times New Roman" w:hAnsi="Times New Roman" w:cs="Times New Roman"/>
          <w:sz w:val="24"/>
          <w:szCs w:val="24"/>
        </w:rPr>
        <w:t>Дворцы и их владельцы с посещением Эрмитажа.</w:t>
      </w:r>
      <w:r w:rsidR="009860E0">
        <w:rPr>
          <w:rFonts w:ascii="Times New Roman" w:hAnsi="Times New Roman" w:cs="Times New Roman"/>
          <w:sz w:val="24"/>
          <w:szCs w:val="24"/>
        </w:rPr>
        <w:t xml:space="preserve"> </w:t>
      </w:r>
      <w:r w:rsidR="009860E0" w:rsidRPr="009860E0">
        <w:rPr>
          <w:rFonts w:ascii="Times New Roman" w:hAnsi="Times New Roman" w:cs="Times New Roman"/>
          <w:sz w:val="24"/>
          <w:szCs w:val="24"/>
        </w:rPr>
        <w:t>Экскурсия "</w:t>
      </w:r>
      <w:r w:rsidR="009860E0" w:rsidRPr="002B66B8">
        <w:rPr>
          <w:rFonts w:ascii="Times New Roman" w:hAnsi="Times New Roman" w:cs="Times New Roman"/>
          <w:color w:val="C00000"/>
          <w:sz w:val="24"/>
          <w:szCs w:val="24"/>
          <w:u w:val="single"/>
        </w:rPr>
        <w:t>Парадные залы Эрмитажа</w:t>
      </w:r>
      <w:r w:rsidR="009860E0" w:rsidRPr="009860E0">
        <w:rPr>
          <w:rFonts w:ascii="Times New Roman" w:hAnsi="Times New Roman" w:cs="Times New Roman"/>
          <w:sz w:val="24"/>
          <w:szCs w:val="24"/>
        </w:rPr>
        <w:t>"</w:t>
      </w:r>
    </w:p>
    <w:p w:rsidR="004E166F" w:rsidRDefault="004E166F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4E166F">
        <w:rPr>
          <w:rFonts w:ascii="Times New Roman" w:hAnsi="Times New Roman" w:cs="Times New Roman"/>
          <w:sz w:val="24"/>
          <w:szCs w:val="24"/>
        </w:rPr>
        <w:t xml:space="preserve">Прогулка по Летнему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E166F">
        <w:rPr>
          <w:rFonts w:ascii="Times New Roman" w:hAnsi="Times New Roman" w:cs="Times New Roman"/>
          <w:sz w:val="24"/>
          <w:szCs w:val="24"/>
        </w:rPr>
        <w:t>аду, "</w:t>
      </w:r>
      <w:r w:rsidRPr="002B66B8">
        <w:rPr>
          <w:rFonts w:ascii="Times New Roman" w:hAnsi="Times New Roman" w:cs="Times New Roman"/>
          <w:color w:val="C00000"/>
          <w:sz w:val="24"/>
          <w:szCs w:val="24"/>
          <w:u w:val="single"/>
        </w:rPr>
        <w:t>Краски Осени</w:t>
      </w:r>
      <w:r w:rsidRPr="004E166F">
        <w:rPr>
          <w:rFonts w:ascii="Times New Roman" w:hAnsi="Times New Roman" w:cs="Times New Roman"/>
          <w:sz w:val="24"/>
          <w:szCs w:val="24"/>
        </w:rPr>
        <w:t>"</w:t>
      </w:r>
    </w:p>
    <w:p w:rsidR="00DF2F91" w:rsidRDefault="00DF2F91" w:rsidP="00B16D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*Праздник фонтанов. Закрытие 301 сезона </w:t>
      </w:r>
      <w:r w:rsidR="00A57F6F">
        <w:rPr>
          <w:rFonts w:ascii="Times New Roman" w:hAnsi="Times New Roman" w:cs="Times New Roman"/>
          <w:sz w:val="24"/>
          <w:szCs w:val="24"/>
        </w:rPr>
        <w:t>(вечерняя экскурсия за доп. плату)</w:t>
      </w:r>
    </w:p>
    <w:p w:rsidR="00A57F6F" w:rsidRPr="00A57F6F" w:rsidRDefault="00A57F6F" w:rsidP="00B16DBF">
      <w:pPr>
        <w:pStyle w:val="a5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57F6F"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  <w:t>Стоимость согласуется. Информация п</w:t>
      </w:r>
      <w:r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  <w:t>о</w:t>
      </w:r>
      <w:r w:rsidRPr="00A57F6F"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  <w:t>зже</w:t>
      </w:r>
    </w:p>
    <w:p w:rsidR="00A57F6F" w:rsidRPr="00A57F6F" w:rsidRDefault="00A57F6F" w:rsidP="00B16DBF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E959F1" w:rsidRDefault="00E959F1" w:rsidP="00E959F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B16DBF">
        <w:rPr>
          <w:rFonts w:ascii="Times New Roman" w:hAnsi="Times New Roman" w:cs="Times New Roman"/>
          <w:b/>
          <w:sz w:val="28"/>
          <w:szCs w:val="28"/>
        </w:rPr>
        <w:t xml:space="preserve"> сентября 2023</w:t>
      </w:r>
    </w:p>
    <w:p w:rsidR="00E959F1" w:rsidRDefault="00E959F1" w:rsidP="00E959F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F21F6">
        <w:rPr>
          <w:rFonts w:ascii="Times New Roman" w:hAnsi="Times New Roman" w:cs="Times New Roman"/>
          <w:sz w:val="24"/>
          <w:szCs w:val="24"/>
        </w:rPr>
        <w:t>автрак "шведский стол" в гостинице</w:t>
      </w:r>
    </w:p>
    <w:p w:rsidR="00E959F1" w:rsidRDefault="00E959F1" w:rsidP="00E959F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Свободный день.</w:t>
      </w:r>
    </w:p>
    <w:p w:rsidR="00E959F1" w:rsidRDefault="00E959F1" w:rsidP="00E959F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460FA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Pr="00B16DBF">
        <w:rPr>
          <w:rFonts w:ascii="Times New Roman" w:hAnsi="Times New Roman" w:cs="Times New Roman"/>
          <w:b/>
          <w:sz w:val="28"/>
          <w:szCs w:val="28"/>
        </w:rPr>
        <w:t xml:space="preserve"> сентября 2023</w:t>
      </w:r>
    </w:p>
    <w:p w:rsidR="00E959F1" w:rsidRDefault="00E959F1" w:rsidP="00E959F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F21F6">
        <w:rPr>
          <w:rFonts w:ascii="Times New Roman" w:hAnsi="Times New Roman" w:cs="Times New Roman"/>
          <w:sz w:val="24"/>
          <w:szCs w:val="24"/>
        </w:rPr>
        <w:t>автрак "шведский стол" в гостинице</w:t>
      </w:r>
    </w:p>
    <w:p w:rsidR="002B66B8" w:rsidRDefault="00E959F1" w:rsidP="00E959F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959F1">
        <w:rPr>
          <w:rFonts w:ascii="Times New Roman" w:hAnsi="Times New Roman" w:cs="Times New Roman"/>
          <w:sz w:val="24"/>
          <w:szCs w:val="24"/>
        </w:rPr>
        <w:t>Освобождение номеров</w:t>
      </w:r>
      <w:r>
        <w:rPr>
          <w:rFonts w:ascii="Times New Roman" w:hAnsi="Times New Roman" w:cs="Times New Roman"/>
          <w:sz w:val="24"/>
          <w:szCs w:val="24"/>
        </w:rPr>
        <w:t xml:space="preserve"> до 12:00</w:t>
      </w:r>
      <w:r w:rsidRPr="00E959F1">
        <w:rPr>
          <w:rFonts w:ascii="Times New Roman" w:hAnsi="Times New Roman" w:cs="Times New Roman"/>
          <w:sz w:val="24"/>
          <w:szCs w:val="24"/>
        </w:rPr>
        <w:t xml:space="preserve"> самостоятельный отъезд</w:t>
      </w:r>
    </w:p>
    <w:p w:rsidR="001F1577" w:rsidRDefault="001F62B0" w:rsidP="00E959F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B0">
        <w:rPr>
          <w:rFonts w:ascii="Times New Roman" w:hAnsi="Times New Roman" w:cs="Times New Roman"/>
          <w:b/>
          <w:sz w:val="24"/>
          <w:szCs w:val="24"/>
        </w:rPr>
        <w:t>Стоимость</w:t>
      </w:r>
      <w:r w:rsidR="003274A0">
        <w:rPr>
          <w:rFonts w:ascii="Times New Roman" w:hAnsi="Times New Roman" w:cs="Times New Roman"/>
          <w:b/>
          <w:sz w:val="24"/>
          <w:szCs w:val="24"/>
        </w:rPr>
        <w:t xml:space="preserve"> вкл. 10% комиссия.</w:t>
      </w:r>
      <w:r w:rsidR="003A12F0">
        <w:rPr>
          <w:rFonts w:ascii="Times New Roman" w:hAnsi="Times New Roman" w:cs="Times New Roman"/>
          <w:b/>
          <w:sz w:val="24"/>
          <w:szCs w:val="24"/>
        </w:rPr>
        <w:t xml:space="preserve"> Скидка </w:t>
      </w:r>
      <w:proofErr w:type="spellStart"/>
      <w:r w:rsidR="003A12F0">
        <w:rPr>
          <w:rFonts w:ascii="Times New Roman" w:hAnsi="Times New Roman" w:cs="Times New Roman"/>
          <w:b/>
          <w:sz w:val="24"/>
          <w:szCs w:val="24"/>
        </w:rPr>
        <w:t>шк</w:t>
      </w:r>
      <w:proofErr w:type="spellEnd"/>
      <w:r w:rsidR="003A12F0">
        <w:rPr>
          <w:rFonts w:ascii="Times New Roman" w:hAnsi="Times New Roman" w:cs="Times New Roman"/>
          <w:b/>
          <w:sz w:val="24"/>
          <w:szCs w:val="24"/>
        </w:rPr>
        <w:t>. 600 руб.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835"/>
        <w:gridCol w:w="1837"/>
      </w:tblGrid>
      <w:tr w:rsidR="00F22F6B" w:rsidTr="002C58F5">
        <w:tc>
          <w:tcPr>
            <w:tcW w:w="2405" w:type="dxa"/>
          </w:tcPr>
          <w:p w:rsidR="00F22F6B" w:rsidRDefault="00F22F6B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Отели</w:t>
            </w:r>
          </w:p>
        </w:tc>
        <w:tc>
          <w:tcPr>
            <w:tcW w:w="2835" w:type="dxa"/>
          </w:tcPr>
          <w:p w:rsidR="00F22F6B" w:rsidRDefault="00F22F6B" w:rsidP="009F195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Номера</w:t>
            </w:r>
          </w:p>
        </w:tc>
        <w:tc>
          <w:tcPr>
            <w:tcW w:w="2835" w:type="dxa"/>
          </w:tcPr>
          <w:p w:rsidR="00F22F6B" w:rsidRPr="002C58F5" w:rsidRDefault="00F22F6B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Питание</w:t>
            </w:r>
          </w:p>
        </w:tc>
        <w:tc>
          <w:tcPr>
            <w:tcW w:w="1837" w:type="dxa"/>
          </w:tcPr>
          <w:p w:rsidR="00F22F6B" w:rsidRDefault="00F22F6B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D4492D" w:rsidTr="002C58F5">
        <w:tc>
          <w:tcPr>
            <w:tcW w:w="2405" w:type="dxa"/>
          </w:tcPr>
          <w:p w:rsidR="00D4492D" w:rsidRDefault="00D4492D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Арт-Авеню 3*</w:t>
            </w:r>
          </w:p>
        </w:tc>
        <w:tc>
          <w:tcPr>
            <w:tcW w:w="2835" w:type="dxa"/>
          </w:tcPr>
          <w:p w:rsidR="00D4492D" w:rsidRDefault="00D4492D" w:rsidP="009F195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уд</w:t>
            </w:r>
            <w:r w:rsidR="009F1951">
              <w:rPr>
                <w:rFonts w:ascii="Times New Roman" w:hAnsi="Times New Roman" w:cs="Times New Roman"/>
                <w:b/>
                <w:sz w:val="24"/>
                <w:szCs w:val="24"/>
              </w:rPr>
              <w:t>обствами</w:t>
            </w:r>
          </w:p>
        </w:tc>
        <w:tc>
          <w:tcPr>
            <w:tcW w:w="2835" w:type="dxa"/>
          </w:tcPr>
          <w:p w:rsidR="00D4492D" w:rsidRPr="002C58F5" w:rsidRDefault="00D4492D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8F5">
              <w:rPr>
                <w:rFonts w:ascii="Times New Roman" w:hAnsi="Times New Roman" w:cs="Times New Roman"/>
                <w:b/>
                <w:sz w:val="20"/>
                <w:szCs w:val="20"/>
              </w:rPr>
              <w:t>Завтрак накрытие в кафе</w:t>
            </w:r>
          </w:p>
        </w:tc>
        <w:tc>
          <w:tcPr>
            <w:tcW w:w="1837" w:type="dxa"/>
          </w:tcPr>
          <w:p w:rsidR="00D4492D" w:rsidRDefault="003A12F0" w:rsidP="005047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486FFA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920</w:t>
            </w:r>
            <w:r w:rsidR="00486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86FFA" w:rsidTr="002C58F5">
        <w:tc>
          <w:tcPr>
            <w:tcW w:w="2405" w:type="dxa"/>
          </w:tcPr>
          <w:p w:rsidR="00486FFA" w:rsidRDefault="002C58F5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РГПУ Казанская 6</w:t>
            </w:r>
          </w:p>
        </w:tc>
        <w:tc>
          <w:tcPr>
            <w:tcW w:w="2835" w:type="dxa"/>
          </w:tcPr>
          <w:p w:rsidR="00486FFA" w:rsidRDefault="002C58F5" w:rsidP="002C58F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уд. на блок</w:t>
            </w:r>
          </w:p>
        </w:tc>
        <w:tc>
          <w:tcPr>
            <w:tcW w:w="2835" w:type="dxa"/>
          </w:tcPr>
          <w:p w:rsidR="00486FFA" w:rsidRDefault="00AF08A8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F5">
              <w:rPr>
                <w:rFonts w:ascii="Times New Roman" w:hAnsi="Times New Roman" w:cs="Times New Roman"/>
                <w:b/>
                <w:sz w:val="20"/>
                <w:szCs w:val="20"/>
              </w:rPr>
              <w:t>Завтрак накрытие в кафе</w:t>
            </w:r>
          </w:p>
        </w:tc>
        <w:tc>
          <w:tcPr>
            <w:tcW w:w="1837" w:type="dxa"/>
          </w:tcPr>
          <w:p w:rsidR="00486FFA" w:rsidRDefault="00767C9D" w:rsidP="005047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14 300 </w:t>
            </w:r>
          </w:p>
        </w:tc>
      </w:tr>
      <w:tr w:rsidR="009F1951" w:rsidTr="002C58F5">
        <w:tc>
          <w:tcPr>
            <w:tcW w:w="2405" w:type="dxa"/>
          </w:tcPr>
          <w:p w:rsidR="009F1951" w:rsidRDefault="009F1951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А-Фонтанка</w:t>
            </w:r>
          </w:p>
        </w:tc>
        <w:tc>
          <w:tcPr>
            <w:tcW w:w="2835" w:type="dxa"/>
          </w:tcPr>
          <w:p w:rsidR="009F1951" w:rsidRDefault="009F1951" w:rsidP="009F195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удобствами</w:t>
            </w:r>
          </w:p>
        </w:tc>
        <w:tc>
          <w:tcPr>
            <w:tcW w:w="2835" w:type="dxa"/>
          </w:tcPr>
          <w:p w:rsidR="009F1951" w:rsidRPr="002C58F5" w:rsidRDefault="009F1951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Завтрак Шведский стол</w:t>
            </w:r>
          </w:p>
        </w:tc>
        <w:tc>
          <w:tcPr>
            <w:tcW w:w="1837" w:type="dxa"/>
          </w:tcPr>
          <w:p w:rsidR="009F1951" w:rsidRDefault="0044393C" w:rsidP="005047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14 650 </w:t>
            </w:r>
          </w:p>
        </w:tc>
      </w:tr>
      <w:tr w:rsidR="007F4FDE" w:rsidTr="002C58F5">
        <w:tc>
          <w:tcPr>
            <w:tcW w:w="2405" w:type="dxa"/>
          </w:tcPr>
          <w:p w:rsidR="007F4FDE" w:rsidRDefault="00F22F6B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2835" w:type="dxa"/>
          </w:tcPr>
          <w:p w:rsidR="007F4FDE" w:rsidRDefault="00B73634" w:rsidP="009F195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удобствами</w:t>
            </w:r>
          </w:p>
        </w:tc>
        <w:tc>
          <w:tcPr>
            <w:tcW w:w="2835" w:type="dxa"/>
          </w:tcPr>
          <w:p w:rsidR="007F4FDE" w:rsidRDefault="00B73634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Завтрак Шведский стол</w:t>
            </w:r>
          </w:p>
        </w:tc>
        <w:tc>
          <w:tcPr>
            <w:tcW w:w="1837" w:type="dxa"/>
          </w:tcPr>
          <w:p w:rsidR="007F4FDE" w:rsidRDefault="00B73634" w:rsidP="005047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8A226D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832 </w:t>
            </w:r>
          </w:p>
        </w:tc>
      </w:tr>
      <w:tr w:rsidR="008A226D" w:rsidTr="002C58F5">
        <w:tc>
          <w:tcPr>
            <w:tcW w:w="2405" w:type="dxa"/>
          </w:tcPr>
          <w:p w:rsidR="008A226D" w:rsidRDefault="008A226D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РГПУ Казанская 6</w:t>
            </w:r>
          </w:p>
        </w:tc>
        <w:tc>
          <w:tcPr>
            <w:tcW w:w="2835" w:type="dxa"/>
          </w:tcPr>
          <w:p w:rsidR="008A226D" w:rsidRDefault="008A226D" w:rsidP="009F195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удобствами</w:t>
            </w:r>
          </w:p>
        </w:tc>
        <w:tc>
          <w:tcPr>
            <w:tcW w:w="2835" w:type="dxa"/>
          </w:tcPr>
          <w:p w:rsidR="008A226D" w:rsidRDefault="008A226D" w:rsidP="00E959F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8F5">
              <w:rPr>
                <w:rFonts w:ascii="Times New Roman" w:hAnsi="Times New Roman" w:cs="Times New Roman"/>
                <w:b/>
                <w:sz w:val="20"/>
                <w:szCs w:val="20"/>
              </w:rPr>
              <w:t>Завтрак накрытие в кафе</w:t>
            </w:r>
          </w:p>
        </w:tc>
        <w:tc>
          <w:tcPr>
            <w:tcW w:w="1837" w:type="dxa"/>
          </w:tcPr>
          <w:p w:rsidR="008A226D" w:rsidRDefault="00AC4CB8" w:rsidP="0050473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16 600</w:t>
            </w:r>
          </w:p>
        </w:tc>
      </w:tr>
    </w:tbl>
    <w:p w:rsidR="001F62B0" w:rsidRPr="001F62B0" w:rsidRDefault="001F62B0" w:rsidP="00E959F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F62B0" w:rsidRPr="001F62B0" w:rsidSect="0098452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763"/>
    <w:rsid w:val="00030ACC"/>
    <w:rsid w:val="00037763"/>
    <w:rsid w:val="0007210B"/>
    <w:rsid w:val="001F1577"/>
    <w:rsid w:val="001F62B0"/>
    <w:rsid w:val="002B66B8"/>
    <w:rsid w:val="002C58F5"/>
    <w:rsid w:val="0032012B"/>
    <w:rsid w:val="003274A0"/>
    <w:rsid w:val="003A12F0"/>
    <w:rsid w:val="003A66CE"/>
    <w:rsid w:val="003D719E"/>
    <w:rsid w:val="0044393C"/>
    <w:rsid w:val="004460FA"/>
    <w:rsid w:val="00486FFA"/>
    <w:rsid w:val="004E166F"/>
    <w:rsid w:val="00504733"/>
    <w:rsid w:val="00654B87"/>
    <w:rsid w:val="00767C9D"/>
    <w:rsid w:val="00775924"/>
    <w:rsid w:val="007F0974"/>
    <w:rsid w:val="007F4FDE"/>
    <w:rsid w:val="008A226D"/>
    <w:rsid w:val="0098452F"/>
    <w:rsid w:val="009860E0"/>
    <w:rsid w:val="009F1951"/>
    <w:rsid w:val="00A26A40"/>
    <w:rsid w:val="00A458D2"/>
    <w:rsid w:val="00A57F6F"/>
    <w:rsid w:val="00AC4CB8"/>
    <w:rsid w:val="00AF08A8"/>
    <w:rsid w:val="00B16DBF"/>
    <w:rsid w:val="00B73634"/>
    <w:rsid w:val="00B93336"/>
    <w:rsid w:val="00D4492D"/>
    <w:rsid w:val="00D53CE2"/>
    <w:rsid w:val="00D96F51"/>
    <w:rsid w:val="00DF2F91"/>
    <w:rsid w:val="00E959F1"/>
    <w:rsid w:val="00EB0D68"/>
    <w:rsid w:val="00EF21F6"/>
    <w:rsid w:val="00F22F6B"/>
    <w:rsid w:val="00F2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576BD-76AB-4E41-8511-D897D25D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0D68"/>
    <w:rPr>
      <w:color w:val="0000FF"/>
      <w:u w:val="single"/>
    </w:rPr>
  </w:style>
  <w:style w:type="paragraph" w:styleId="a5">
    <w:name w:val="No Spacing"/>
    <w:uiPriority w:val="1"/>
    <w:qFormat/>
    <w:rsid w:val="00B16DBF"/>
    <w:pPr>
      <w:spacing w:after="0" w:line="240" w:lineRule="auto"/>
    </w:pPr>
  </w:style>
  <w:style w:type="table" w:styleId="a6">
    <w:name w:val="Table Grid"/>
    <w:basedOn w:val="a1"/>
    <w:uiPriority w:val="39"/>
    <w:rsid w:val="00327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spbmuzei.ru/fontany-petergo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Закрытие фонтанов в Петергофе в 2023 году</vt:lpstr>
    </vt:vector>
  </TitlesOfParts>
  <Company>SPecialiST RePack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43</cp:revision>
  <dcterms:created xsi:type="dcterms:W3CDTF">2023-07-28T12:13:00Z</dcterms:created>
  <dcterms:modified xsi:type="dcterms:W3CDTF">2023-07-28T14:58:00Z</dcterms:modified>
</cp:coreProperties>
</file>